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FFE" w:rsidRDefault="00B45534" w:rsidP="00FC7E1B">
      <w:pPr>
        <w:tabs>
          <w:tab w:val="left" w:pos="540"/>
        </w:tabs>
        <w:spacing w:after="0" w:line="240" w:lineRule="auto"/>
        <w:ind w:left="-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534">
        <w:rPr>
          <w:rFonts w:ascii="Arial Black" w:eastAsia="Calibri" w:hAnsi="Arial Black" w:cs="Times New Roman"/>
          <w:b/>
          <w:i/>
          <w:color w:val="1F497D" w:themeColor="text2"/>
          <w:sz w:val="48"/>
          <w:szCs w:val="28"/>
        </w:rPr>
        <w:drawing>
          <wp:inline distT="0" distB="0" distL="0" distR="0">
            <wp:extent cx="5940425" cy="2187806"/>
            <wp:effectExtent l="19050" t="0" r="3175" b="0"/>
            <wp:docPr id="2" name="Рисунок 1" descr="http://petrovskievesti.ru/wp-content/uploads/2016/10/vnimanie_kaniku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trovskievesti.ru/wp-content/uploads/2016/10/vnimanie_kanikul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7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534" w:rsidRDefault="00920FFE" w:rsidP="00920FFE">
      <w:pPr>
        <w:tabs>
          <w:tab w:val="left" w:pos="540"/>
        </w:tabs>
        <w:spacing w:after="0" w:line="240" w:lineRule="auto"/>
        <w:ind w:left="-1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B45534" w:rsidRPr="00B45534" w:rsidRDefault="00B45534" w:rsidP="00B45534">
      <w:pPr>
        <w:tabs>
          <w:tab w:val="left" w:pos="540"/>
        </w:tabs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B45534">
        <w:rPr>
          <w:rFonts w:ascii="Times New Roman" w:hAnsi="Times New Roman" w:cs="Times New Roman"/>
          <w:sz w:val="28"/>
          <w:szCs w:val="24"/>
        </w:rPr>
        <w:t xml:space="preserve">На территории области с начала текущего периода произошло </w:t>
      </w:r>
      <w:r w:rsidRPr="00B45534">
        <w:rPr>
          <w:rFonts w:ascii="Times New Roman" w:hAnsi="Times New Roman" w:cs="Times New Roman"/>
          <w:b/>
          <w:sz w:val="28"/>
          <w:szCs w:val="24"/>
        </w:rPr>
        <w:t>46 ДТП с участием детей, в которых 52 ребенка получили травмы, 3 ребенка погибли</w:t>
      </w:r>
      <w:r w:rsidRPr="00B45534">
        <w:rPr>
          <w:rFonts w:ascii="Times New Roman" w:hAnsi="Times New Roman" w:cs="Times New Roman"/>
          <w:sz w:val="28"/>
          <w:szCs w:val="24"/>
        </w:rPr>
        <w:t xml:space="preserve">. Так, в </w:t>
      </w:r>
      <w:proofErr w:type="gramStart"/>
      <w:r w:rsidRPr="00B45534">
        <w:rPr>
          <w:rFonts w:ascii="Times New Roman" w:hAnsi="Times New Roman" w:cs="Times New Roman"/>
          <w:sz w:val="28"/>
          <w:szCs w:val="24"/>
        </w:rPr>
        <w:t>г</w:t>
      </w:r>
      <w:proofErr w:type="gramEnd"/>
      <w:r w:rsidRPr="00B45534">
        <w:rPr>
          <w:rFonts w:ascii="Times New Roman" w:hAnsi="Times New Roman" w:cs="Times New Roman"/>
          <w:sz w:val="28"/>
          <w:szCs w:val="24"/>
        </w:rPr>
        <w:t xml:space="preserve">. Серове водитель Ваз-2114 допустил наезд на ребенка 8 лет, который перебегал проезжую часть. Мальчик находился на тротуаре со своим дядей, затем неожиданно перебежал на противоположную сторону дороги. И когда услышал звук подъезжающего автомобиля, дядя стал звать мальчика обратно на тротуар. </w:t>
      </w:r>
      <w:r w:rsidRPr="00B45534">
        <w:rPr>
          <w:rFonts w:ascii="Times New Roman" w:hAnsi="Times New Roman" w:cs="Times New Roman"/>
          <w:b/>
          <w:sz w:val="28"/>
          <w:szCs w:val="24"/>
        </w:rPr>
        <w:t>В результате ошибочных действий взрослого, а также физиологических особенностей ребенка, произошел наезд.</w:t>
      </w:r>
      <w:r w:rsidRPr="00B45534">
        <w:rPr>
          <w:rFonts w:ascii="Times New Roman" w:hAnsi="Times New Roman" w:cs="Times New Roman"/>
          <w:sz w:val="28"/>
          <w:szCs w:val="24"/>
        </w:rPr>
        <w:t xml:space="preserve"> В результате </w:t>
      </w:r>
      <w:r w:rsidRPr="00B45534">
        <w:rPr>
          <w:rFonts w:ascii="Times New Roman" w:hAnsi="Times New Roman" w:cs="Times New Roman"/>
          <w:b/>
          <w:sz w:val="28"/>
          <w:szCs w:val="24"/>
        </w:rPr>
        <w:t>ДТП мальчик находился 4 дня в коме, после чего скончался. 2 других детей погибли в качестве пассажиров, когда родители пренебрегли требованиями ПДД по перевозке детей до 12 лет.</w:t>
      </w:r>
    </w:p>
    <w:p w:rsidR="00B45534" w:rsidRPr="00B45534" w:rsidRDefault="00FC7E1B" w:rsidP="00B45534">
      <w:pPr>
        <w:tabs>
          <w:tab w:val="left" w:pos="540"/>
        </w:tabs>
        <w:spacing w:after="0" w:line="240" w:lineRule="auto"/>
        <w:ind w:left="-180"/>
        <w:jc w:val="both"/>
        <w:rPr>
          <w:rFonts w:ascii="Times New Roman" w:hAnsi="Times New Roman" w:cs="Times New Roman"/>
          <w:b/>
          <w:color w:val="FF0000"/>
          <w:sz w:val="32"/>
          <w:szCs w:val="30"/>
        </w:rPr>
      </w:pPr>
      <w:r w:rsidRPr="00B45534">
        <w:rPr>
          <w:rFonts w:ascii="Times New Roman" w:hAnsi="Times New Roman" w:cs="Times New Roman"/>
          <w:sz w:val="32"/>
          <w:szCs w:val="30"/>
        </w:rPr>
        <w:tab/>
      </w:r>
      <w:r w:rsidRPr="00B45534">
        <w:rPr>
          <w:rFonts w:ascii="Times New Roman" w:hAnsi="Times New Roman" w:cs="Times New Roman"/>
          <w:sz w:val="32"/>
          <w:szCs w:val="30"/>
        </w:rPr>
        <w:tab/>
      </w:r>
      <w:r w:rsidR="00B45534" w:rsidRPr="00B45534">
        <w:rPr>
          <w:rFonts w:ascii="Times New Roman" w:hAnsi="Times New Roman" w:cs="Times New Roman"/>
          <w:sz w:val="28"/>
          <w:szCs w:val="24"/>
        </w:rPr>
        <w:t xml:space="preserve">Традиционно в период улучшения погодных условий на улицах и дорогах возрастает количество несовершеннолетних, проводящих свой досуг вблизи проезжей части. В целях обеспечения безопасности дорожного движения на территории района </w:t>
      </w:r>
      <w:r w:rsidR="00B45534" w:rsidRPr="00B45534">
        <w:rPr>
          <w:rFonts w:ascii="Times New Roman" w:hAnsi="Times New Roman" w:cs="Times New Roman"/>
          <w:b/>
          <w:color w:val="FF0000"/>
          <w:sz w:val="28"/>
          <w:szCs w:val="24"/>
        </w:rPr>
        <w:t>с 20 марта по 09 апреля 2017 года пройдет ОПМ «Внимание, каникулы!».</w:t>
      </w:r>
      <w:r w:rsidRPr="00B45534">
        <w:rPr>
          <w:rFonts w:ascii="Times New Roman" w:hAnsi="Times New Roman" w:cs="Times New Roman"/>
          <w:b/>
          <w:color w:val="FF0000"/>
          <w:sz w:val="32"/>
          <w:szCs w:val="30"/>
        </w:rPr>
        <w:tab/>
      </w:r>
    </w:p>
    <w:p w:rsidR="00FC7E1B" w:rsidRDefault="00B45534" w:rsidP="00B45534">
      <w:pPr>
        <w:tabs>
          <w:tab w:val="left" w:pos="540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32"/>
          <w:szCs w:val="30"/>
        </w:rPr>
        <w:tab/>
      </w:r>
      <w:r w:rsidR="00FC7E1B" w:rsidRPr="00B45534">
        <w:rPr>
          <w:rFonts w:ascii="Times New Roman" w:hAnsi="Times New Roman" w:cs="Times New Roman"/>
          <w:sz w:val="28"/>
          <w:szCs w:val="30"/>
        </w:rPr>
        <w:t>Сотрудники ГИБДД об</w:t>
      </w:r>
      <w:r w:rsidR="00FC7E1B" w:rsidRPr="00B45534">
        <w:rPr>
          <w:rFonts w:ascii="Times New Roman" w:hAnsi="Times New Roman" w:cs="Times New Roman"/>
          <w:sz w:val="28"/>
          <w:szCs w:val="30"/>
        </w:rPr>
        <w:softHyphen/>
        <w:t>ращают особое внимание на соб</w:t>
      </w:r>
      <w:r w:rsidR="00FC7E1B" w:rsidRPr="00B45534">
        <w:rPr>
          <w:rFonts w:ascii="Times New Roman" w:hAnsi="Times New Roman" w:cs="Times New Roman"/>
          <w:sz w:val="28"/>
          <w:szCs w:val="30"/>
        </w:rPr>
        <w:softHyphen/>
        <w:t>людение детьми правил перехода дороги, водите</w:t>
      </w:r>
      <w:r w:rsidR="00FC7E1B" w:rsidRPr="00B45534">
        <w:rPr>
          <w:rFonts w:ascii="Times New Roman" w:hAnsi="Times New Roman" w:cs="Times New Roman"/>
          <w:sz w:val="28"/>
          <w:szCs w:val="30"/>
        </w:rPr>
        <w:softHyphen/>
        <w:t>лями - правил проезда пеше</w:t>
      </w:r>
      <w:r w:rsidR="00FC7E1B" w:rsidRPr="00B45534">
        <w:rPr>
          <w:rFonts w:ascii="Times New Roman" w:hAnsi="Times New Roman" w:cs="Times New Roman"/>
          <w:sz w:val="28"/>
          <w:szCs w:val="30"/>
        </w:rPr>
        <w:softHyphen/>
        <w:t>ходных перехо</w:t>
      </w:r>
      <w:r w:rsidR="00FC7E1B" w:rsidRPr="00B45534">
        <w:rPr>
          <w:rFonts w:ascii="Times New Roman" w:hAnsi="Times New Roman" w:cs="Times New Roman"/>
          <w:sz w:val="28"/>
          <w:szCs w:val="30"/>
        </w:rPr>
        <w:softHyphen/>
        <w:t>дов и перевозки детей в салонах автомобилей.</w:t>
      </w:r>
    </w:p>
    <w:p w:rsidR="00B45534" w:rsidRPr="00B45534" w:rsidRDefault="00B45534" w:rsidP="00B45534">
      <w:pPr>
        <w:tabs>
          <w:tab w:val="left" w:pos="540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30"/>
        </w:rPr>
      </w:pPr>
    </w:p>
    <w:p w:rsidR="00FC7E1B" w:rsidRPr="00B45534" w:rsidRDefault="00FC7E1B" w:rsidP="00B45534">
      <w:pPr>
        <w:pStyle w:val="rtejustify"/>
        <w:spacing w:before="0" w:beforeAutospacing="0" w:after="0" w:afterAutospacing="0"/>
        <w:jc w:val="center"/>
        <w:rPr>
          <w:b/>
          <w:i/>
          <w:color w:val="FF0000"/>
          <w:sz w:val="36"/>
          <w:szCs w:val="28"/>
        </w:rPr>
      </w:pPr>
      <w:r w:rsidRPr="00B45534">
        <w:rPr>
          <w:b/>
          <w:i/>
          <w:color w:val="FF0000"/>
          <w:sz w:val="36"/>
          <w:szCs w:val="28"/>
        </w:rPr>
        <w:t>Уважаемые родители!</w:t>
      </w:r>
    </w:p>
    <w:p w:rsidR="00B45534" w:rsidRPr="00B45534" w:rsidRDefault="00B45534" w:rsidP="00B4553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B45534">
        <w:rPr>
          <w:rFonts w:ascii="Times New Roman" w:hAnsi="Times New Roman" w:cs="Times New Roman"/>
          <w:sz w:val="32"/>
          <w:szCs w:val="24"/>
        </w:rPr>
        <w:t xml:space="preserve">Особая ответственность лежит на родителях: просьба усилить </w:t>
      </w:r>
      <w:proofErr w:type="gramStart"/>
      <w:r w:rsidRPr="00B45534">
        <w:rPr>
          <w:rFonts w:ascii="Times New Roman" w:hAnsi="Times New Roman" w:cs="Times New Roman"/>
          <w:sz w:val="32"/>
          <w:szCs w:val="24"/>
        </w:rPr>
        <w:t>контроль за</w:t>
      </w:r>
      <w:proofErr w:type="gramEnd"/>
      <w:r w:rsidRPr="00B45534">
        <w:rPr>
          <w:rFonts w:ascii="Times New Roman" w:hAnsi="Times New Roman" w:cs="Times New Roman"/>
          <w:sz w:val="32"/>
          <w:szCs w:val="24"/>
        </w:rPr>
        <w:t xml:space="preserve"> деть</w:t>
      </w:r>
      <w:r w:rsidRPr="00B45534">
        <w:rPr>
          <w:rFonts w:ascii="Times New Roman" w:hAnsi="Times New Roman" w:cs="Times New Roman"/>
          <w:sz w:val="32"/>
          <w:szCs w:val="24"/>
        </w:rPr>
        <w:softHyphen/>
        <w:t>ми, не оставлять их один на один с опасностями, которые таятся на проезжей части, помните, что лучшим примером соблюдения ПДД являетесь вы - родители!»</w:t>
      </w:r>
    </w:p>
    <w:p w:rsidR="00FC7E1B" w:rsidRPr="00B45534" w:rsidRDefault="00FC7E1B" w:rsidP="00B45534">
      <w:pPr>
        <w:pStyle w:val="rtejustify"/>
        <w:spacing w:before="0" w:beforeAutospacing="0" w:after="0" w:afterAutospacing="0"/>
        <w:jc w:val="center"/>
        <w:rPr>
          <w:b/>
          <w:i/>
          <w:color w:val="FF0000"/>
          <w:sz w:val="36"/>
          <w:szCs w:val="28"/>
        </w:rPr>
      </w:pPr>
      <w:r w:rsidRPr="00B45534">
        <w:rPr>
          <w:b/>
          <w:i/>
          <w:color w:val="FF0000"/>
          <w:sz w:val="36"/>
          <w:szCs w:val="28"/>
        </w:rPr>
        <w:t>Уважаемые водители!</w:t>
      </w:r>
    </w:p>
    <w:p w:rsidR="00920FFE" w:rsidRPr="00B45534" w:rsidRDefault="00FC7E1B" w:rsidP="00B45534">
      <w:pPr>
        <w:pStyle w:val="rtejustify"/>
        <w:spacing w:before="0" w:beforeAutospacing="0" w:after="0" w:afterAutospacing="0"/>
        <w:jc w:val="both"/>
        <w:rPr>
          <w:sz w:val="32"/>
          <w:szCs w:val="30"/>
        </w:rPr>
      </w:pPr>
      <w:r w:rsidRPr="00B45534">
        <w:rPr>
          <w:sz w:val="32"/>
          <w:szCs w:val="30"/>
        </w:rPr>
        <w:t>Отделение ГИ</w:t>
      </w:r>
      <w:proofErr w:type="gramStart"/>
      <w:r w:rsidRPr="00B45534">
        <w:rPr>
          <w:sz w:val="32"/>
          <w:szCs w:val="30"/>
        </w:rPr>
        <w:t>БДД пр</w:t>
      </w:r>
      <w:proofErr w:type="gramEnd"/>
      <w:r w:rsidRPr="00B45534">
        <w:rPr>
          <w:sz w:val="32"/>
          <w:szCs w:val="30"/>
        </w:rPr>
        <w:t>осит вас повысить внимание к де</w:t>
      </w:r>
      <w:r w:rsidRPr="00B45534">
        <w:rPr>
          <w:sz w:val="32"/>
          <w:szCs w:val="30"/>
        </w:rPr>
        <w:softHyphen/>
        <w:t>тям, находящимся на проез</w:t>
      </w:r>
      <w:r w:rsidRPr="00B45534">
        <w:rPr>
          <w:sz w:val="32"/>
          <w:szCs w:val="30"/>
        </w:rPr>
        <w:softHyphen/>
        <w:t>жей части</w:t>
      </w:r>
      <w:r w:rsidR="00920FFE" w:rsidRPr="00B45534">
        <w:rPr>
          <w:sz w:val="32"/>
          <w:szCs w:val="30"/>
        </w:rPr>
        <w:t>,</w:t>
      </w:r>
      <w:r w:rsidRPr="00B45534">
        <w:rPr>
          <w:sz w:val="32"/>
          <w:szCs w:val="30"/>
        </w:rPr>
        <w:t xml:space="preserve"> либо в непосредст</w:t>
      </w:r>
      <w:r w:rsidRPr="00B45534">
        <w:rPr>
          <w:sz w:val="32"/>
          <w:szCs w:val="30"/>
        </w:rPr>
        <w:softHyphen/>
        <w:t>венной близости от нее: при необходимости снизить ско</w:t>
      </w:r>
      <w:r w:rsidRPr="00B45534">
        <w:rPr>
          <w:sz w:val="32"/>
          <w:szCs w:val="30"/>
        </w:rPr>
        <w:softHyphen/>
        <w:t>рость и безопасно проехать данный участок дороги, чтобы исключить неожиданное по</w:t>
      </w:r>
      <w:r w:rsidRPr="00B45534">
        <w:rPr>
          <w:sz w:val="32"/>
          <w:szCs w:val="30"/>
        </w:rPr>
        <w:softHyphen/>
        <w:t>явление детей перед близко идущим транспортным сред</w:t>
      </w:r>
      <w:r w:rsidRPr="00B45534">
        <w:rPr>
          <w:sz w:val="32"/>
          <w:szCs w:val="30"/>
        </w:rPr>
        <w:softHyphen/>
        <w:t>ством, либо остановиться, предоставив возможность де</w:t>
      </w:r>
      <w:r w:rsidRPr="00B45534">
        <w:rPr>
          <w:sz w:val="32"/>
          <w:szCs w:val="30"/>
        </w:rPr>
        <w:softHyphen/>
        <w:t>тям перейти дорогу.</w:t>
      </w:r>
    </w:p>
    <w:p w:rsidR="00FC7E1B" w:rsidRPr="00B45534" w:rsidRDefault="00FC7E1B" w:rsidP="00B45534">
      <w:pPr>
        <w:pStyle w:val="rtejustify"/>
        <w:spacing w:before="0" w:beforeAutospacing="0" w:after="0" w:afterAutospacing="0"/>
        <w:jc w:val="both"/>
        <w:rPr>
          <w:sz w:val="32"/>
          <w:szCs w:val="28"/>
        </w:rPr>
      </w:pPr>
      <w:r w:rsidRPr="00B45534">
        <w:rPr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C7E1B" w:rsidRPr="00B45534" w:rsidRDefault="00920FFE" w:rsidP="00B45534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B45534">
        <w:rPr>
          <w:rFonts w:ascii="Times New Roman" w:hAnsi="Times New Roman" w:cs="Times New Roman"/>
          <w:sz w:val="24"/>
        </w:rPr>
        <w:t>ОГИБДД ОМВД России по Пышминскому району</w:t>
      </w:r>
    </w:p>
    <w:sectPr w:rsidR="00FC7E1B" w:rsidRPr="00B45534" w:rsidSect="00B45534">
      <w:pgSz w:w="11906" w:h="16838"/>
      <w:pgMar w:top="284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C7E1B"/>
    <w:rsid w:val="003C1262"/>
    <w:rsid w:val="007852DE"/>
    <w:rsid w:val="00920FFE"/>
    <w:rsid w:val="00B45534"/>
    <w:rsid w:val="00FC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FC7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Овд-класс</dc:creator>
  <cp:lastModifiedBy>Овд-класс</cp:lastModifiedBy>
  <cp:revision>2</cp:revision>
  <cp:lastPrinted>2017-03-17T04:17:00Z</cp:lastPrinted>
  <dcterms:created xsi:type="dcterms:W3CDTF">2016-08-22T04:51:00Z</dcterms:created>
  <dcterms:modified xsi:type="dcterms:W3CDTF">2017-03-17T04:17:00Z</dcterms:modified>
</cp:coreProperties>
</file>